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E0" w:rsidRPr="00BA1195" w:rsidRDefault="009234E0" w:rsidP="009234E0">
      <w:pPr>
        <w:jc w:val="center"/>
        <w:rPr>
          <w:rFonts w:ascii="Times New Roman" w:hAnsi="Times New Roman" w:cs="Times New Roman"/>
          <w:b/>
          <w:bCs/>
          <w:u w:val="single"/>
        </w:rPr>
      </w:pPr>
      <w:r w:rsidRPr="00BA1195">
        <w:rPr>
          <w:rFonts w:ascii="Times New Roman" w:hAnsi="Times New Roman" w:cs="Times New Roman"/>
          <w:b/>
          <w:bCs/>
          <w:u w:val="single"/>
        </w:rPr>
        <w:t>Agreement for the provision of an exam</w:t>
      </w:r>
      <w:r w:rsidR="002112D6" w:rsidRPr="00BA1195">
        <w:rPr>
          <w:rFonts w:ascii="Times New Roman" w:hAnsi="Times New Roman" w:cs="Times New Roman"/>
          <w:b/>
          <w:bCs/>
          <w:u w:val="single"/>
        </w:rPr>
        <w:t>ination</w:t>
      </w:r>
      <w:r w:rsidRPr="00BA1195">
        <w:rPr>
          <w:rFonts w:ascii="Times New Roman" w:hAnsi="Times New Roman" w:cs="Times New Roman"/>
          <w:b/>
          <w:bCs/>
          <w:u w:val="single"/>
        </w:rPr>
        <w:t xml:space="preserve"> centre</w:t>
      </w:r>
    </w:p>
    <w:p w:rsidR="009234E0" w:rsidRPr="00BA1195" w:rsidRDefault="009234E0" w:rsidP="009234E0">
      <w:pPr>
        <w:rPr>
          <w:rFonts w:ascii="Times New Roman" w:hAnsi="Times New Roman" w:cs="Times New Roman"/>
        </w:rPr>
      </w:pPr>
      <w:r w:rsidRPr="00BA1195">
        <w:rPr>
          <w:rFonts w:ascii="Times New Roman" w:hAnsi="Times New Roman" w:cs="Times New Roman"/>
        </w:rPr>
        <w:t>An agreement was entered on…………………..which corresponds to……………….between</w:t>
      </w:r>
    </w:p>
    <w:p w:rsidR="00680B96" w:rsidRPr="00680B96" w:rsidRDefault="009234E0" w:rsidP="004A1D35">
      <w:pPr>
        <w:pStyle w:val="ListParagraph"/>
        <w:numPr>
          <w:ilvl w:val="0"/>
          <w:numId w:val="1"/>
        </w:numPr>
        <w:rPr>
          <w:rFonts w:ascii="Times New Roman" w:hAnsi="Times New Roman" w:cs="Times New Roman"/>
          <w:b/>
          <w:bCs/>
        </w:rPr>
      </w:pPr>
      <w:r w:rsidRPr="00BA1195">
        <w:rPr>
          <w:rFonts w:ascii="Times New Roman" w:hAnsi="Times New Roman" w:cs="Times New Roman"/>
          <w:b/>
          <w:bCs/>
        </w:rPr>
        <w:t>The  Way of Knowledge Company (Priv</w:t>
      </w:r>
      <w:r w:rsidR="00BA1A10">
        <w:rPr>
          <w:rFonts w:ascii="Times New Roman" w:hAnsi="Times New Roman" w:cs="Times New Roman"/>
          <w:b/>
          <w:bCs/>
        </w:rPr>
        <w:t>ate Limited) as the first party</w:t>
      </w:r>
      <w:r w:rsidR="00680B96">
        <w:rPr>
          <w:rFonts w:ascii="Times New Roman" w:hAnsi="Times New Roman" w:cs="Times New Roman"/>
          <w:b/>
          <w:bCs/>
        </w:rPr>
        <w:t>,</w:t>
      </w:r>
      <w:r w:rsidR="00BA1A10">
        <w:rPr>
          <w:rFonts w:ascii="Times New Roman" w:hAnsi="Times New Roman" w:cs="Times New Roman"/>
          <w:b/>
          <w:bCs/>
        </w:rPr>
        <w:t xml:space="preserve"> </w:t>
      </w:r>
      <w:r w:rsidR="00680B96">
        <w:rPr>
          <w:rFonts w:ascii="Times New Roman" w:hAnsi="Times New Roman" w:cs="Times New Roman"/>
          <w:b/>
          <w:bCs/>
        </w:rPr>
        <w:t xml:space="preserve">Address : </w:t>
      </w:r>
      <w:r w:rsidR="00680B96" w:rsidRPr="00BA1A10">
        <w:rPr>
          <w:rFonts w:ascii="Times New Roman" w:hAnsi="Times New Roman" w:cs="Times New Roman"/>
        </w:rPr>
        <w:t>KSA / Riyadh</w:t>
      </w:r>
      <w:r w:rsidR="00680B96">
        <w:rPr>
          <w:rFonts w:ascii="Times New Roman" w:hAnsi="Times New Roman" w:cs="Times New Roman"/>
          <w:b/>
          <w:bCs/>
        </w:rPr>
        <w:t xml:space="preserve"> : Tell :</w:t>
      </w:r>
      <w:r w:rsidR="004A1D35" w:rsidRPr="004A1D35">
        <w:rPr>
          <w:rFonts w:ascii="Times New Roman" w:hAnsi="Times New Roman" w:cs="Times New Roman"/>
        </w:rPr>
        <w:t>9664902299</w:t>
      </w:r>
      <w:r w:rsidR="004A1D35">
        <w:rPr>
          <w:rFonts w:ascii="Times New Roman" w:hAnsi="Times New Roman" w:cs="Times New Roman"/>
          <w:b/>
          <w:bCs/>
        </w:rPr>
        <w:t xml:space="preserve"> </w:t>
      </w:r>
      <w:r w:rsidR="00680B96">
        <w:rPr>
          <w:rFonts w:ascii="Times New Roman" w:hAnsi="Times New Roman" w:cs="Times New Roman"/>
          <w:b/>
          <w:bCs/>
        </w:rPr>
        <w:t xml:space="preserve"> Fax:</w:t>
      </w:r>
      <w:r w:rsidR="004A1D35" w:rsidRPr="004A1D35">
        <w:rPr>
          <w:rFonts w:ascii="Times New Roman" w:hAnsi="Times New Roman" w:cs="Times New Roman"/>
        </w:rPr>
        <w:t>9669801880</w:t>
      </w:r>
      <w:r w:rsidR="004A1D35">
        <w:rPr>
          <w:rFonts w:ascii="Times New Roman" w:hAnsi="Times New Roman" w:cs="Times New Roman"/>
          <w:b/>
          <w:bCs/>
        </w:rPr>
        <w:t xml:space="preserve">, </w:t>
      </w:r>
      <w:r w:rsidR="00BA1A10">
        <w:rPr>
          <w:rFonts w:ascii="Times New Roman" w:hAnsi="Times New Roman" w:cs="Times New Roman"/>
          <w:b/>
          <w:bCs/>
        </w:rPr>
        <w:t xml:space="preserve">BO box : </w:t>
      </w:r>
      <w:r w:rsidR="004A1D35" w:rsidRPr="004A1D35">
        <w:rPr>
          <w:rFonts w:ascii="Times New Roman" w:hAnsi="Times New Roman" w:cs="Times New Roman"/>
        </w:rPr>
        <w:t>431585</w:t>
      </w:r>
      <w:r w:rsidR="004A1D35">
        <w:rPr>
          <w:rFonts w:ascii="Times New Roman" w:hAnsi="Times New Roman" w:cs="Times New Roman"/>
          <w:b/>
          <w:bCs/>
        </w:rPr>
        <w:t xml:space="preserve">, </w:t>
      </w:r>
      <w:r w:rsidR="00BA1A10">
        <w:rPr>
          <w:rFonts w:ascii="Times New Roman" w:hAnsi="Times New Roman" w:cs="Times New Roman"/>
          <w:b/>
          <w:bCs/>
        </w:rPr>
        <w:t xml:space="preserve">Code : </w:t>
      </w:r>
      <w:r w:rsidR="00BA1A10" w:rsidRPr="00BA1A10">
        <w:rPr>
          <w:rFonts w:ascii="Times New Roman" w:hAnsi="Times New Roman" w:cs="Times New Roman"/>
        </w:rPr>
        <w:t>113</w:t>
      </w:r>
      <w:r w:rsidR="00680B96" w:rsidRPr="00BA1A10">
        <w:rPr>
          <w:rFonts w:ascii="Times New Roman" w:hAnsi="Times New Roman" w:cs="Times New Roman"/>
        </w:rPr>
        <w:t>33</w:t>
      </w:r>
      <w:r w:rsidR="00680B96">
        <w:rPr>
          <w:rFonts w:ascii="Times New Roman" w:hAnsi="Times New Roman" w:cs="Times New Roman"/>
          <w:b/>
          <w:bCs/>
        </w:rPr>
        <w:t xml:space="preserve"> </w:t>
      </w:r>
    </w:p>
    <w:p w:rsidR="00680B96" w:rsidRPr="00680B96" w:rsidRDefault="00680B96" w:rsidP="00BA1A10">
      <w:pPr>
        <w:pStyle w:val="ListParagraph"/>
        <w:numPr>
          <w:ilvl w:val="0"/>
          <w:numId w:val="1"/>
        </w:numPr>
        <w:rPr>
          <w:rFonts w:ascii="Times New Roman" w:hAnsi="Times New Roman" w:cs="Times New Roman"/>
          <w:b/>
          <w:bCs/>
        </w:rPr>
      </w:pPr>
      <w:r>
        <w:rPr>
          <w:rFonts w:ascii="Times New Roman" w:hAnsi="Times New Roman" w:cs="Times New Roman"/>
          <w:b/>
          <w:bCs/>
        </w:rPr>
        <w:t>And</w:t>
      </w:r>
      <w:proofErr w:type="gramStart"/>
      <w:r w:rsidR="009234E0" w:rsidRPr="00BA1195">
        <w:rPr>
          <w:rFonts w:ascii="Times New Roman" w:hAnsi="Times New Roman" w:cs="Times New Roman"/>
          <w:b/>
          <w:bCs/>
        </w:rPr>
        <w:t>…………</w:t>
      </w:r>
      <w:r>
        <w:rPr>
          <w:rFonts w:ascii="Times New Roman" w:hAnsi="Times New Roman" w:cs="Times New Roman"/>
          <w:b/>
          <w:bCs/>
        </w:rPr>
        <w:t>………………..</w:t>
      </w:r>
      <w:r w:rsidR="009234E0" w:rsidRPr="00BA1195">
        <w:rPr>
          <w:rFonts w:ascii="Times New Roman" w:hAnsi="Times New Roman" w:cs="Times New Roman"/>
          <w:b/>
          <w:bCs/>
        </w:rPr>
        <w:t>……</w:t>
      </w:r>
      <w:proofErr w:type="gramEnd"/>
      <w:r w:rsidR="009234E0" w:rsidRPr="00BA1195">
        <w:rPr>
          <w:rFonts w:ascii="Times New Roman" w:hAnsi="Times New Roman" w:cs="Times New Roman"/>
          <w:b/>
          <w:bCs/>
        </w:rPr>
        <w:t>.. (</w:t>
      </w:r>
      <w:proofErr w:type="gramStart"/>
      <w:r w:rsidR="009234E0" w:rsidRPr="00BA1195">
        <w:rPr>
          <w:rFonts w:ascii="Times New Roman" w:hAnsi="Times New Roman" w:cs="Times New Roman"/>
          <w:b/>
          <w:bCs/>
        </w:rPr>
        <w:t>exam</w:t>
      </w:r>
      <w:proofErr w:type="gramEnd"/>
      <w:r w:rsidR="009234E0" w:rsidRPr="00BA1195">
        <w:rPr>
          <w:rFonts w:ascii="Times New Roman" w:hAnsi="Times New Roman" w:cs="Times New Roman"/>
          <w:b/>
          <w:bCs/>
        </w:rPr>
        <w:t xml:space="preserve"> </w:t>
      </w:r>
      <w:proofErr w:type="spellStart"/>
      <w:r w:rsidR="009234E0" w:rsidRPr="00BA1195">
        <w:rPr>
          <w:rFonts w:ascii="Times New Roman" w:hAnsi="Times New Roman" w:cs="Times New Roman"/>
          <w:b/>
          <w:bCs/>
        </w:rPr>
        <w:t>centre</w:t>
      </w:r>
      <w:proofErr w:type="spellEnd"/>
      <w:r w:rsidR="009234E0" w:rsidRPr="00BA1195">
        <w:rPr>
          <w:rFonts w:ascii="Times New Roman" w:hAnsi="Times New Roman" w:cs="Times New Roman"/>
          <w:b/>
          <w:bCs/>
        </w:rPr>
        <w:t>) as the second party</w:t>
      </w:r>
      <w:r>
        <w:rPr>
          <w:rFonts w:ascii="Times New Roman" w:hAnsi="Times New Roman" w:cs="Times New Roman"/>
          <w:b/>
          <w:bCs/>
        </w:rPr>
        <w:t>,</w:t>
      </w:r>
      <w:r w:rsidRPr="00680B96">
        <w:rPr>
          <w:rFonts w:ascii="Times New Roman" w:hAnsi="Times New Roman" w:cs="Times New Roman"/>
          <w:b/>
          <w:bCs/>
        </w:rPr>
        <w:t xml:space="preserve"> </w:t>
      </w:r>
      <w:r>
        <w:rPr>
          <w:rFonts w:ascii="Times New Roman" w:hAnsi="Times New Roman" w:cs="Times New Roman"/>
          <w:b/>
          <w:bCs/>
        </w:rPr>
        <w:t>Address : …………</w:t>
      </w:r>
      <w:r w:rsidR="00BA1A10">
        <w:rPr>
          <w:rFonts w:ascii="Times New Roman" w:hAnsi="Times New Roman" w:cs="Times New Roman"/>
          <w:b/>
          <w:bCs/>
        </w:rPr>
        <w:t>…..</w:t>
      </w:r>
      <w:r>
        <w:rPr>
          <w:rFonts w:ascii="Times New Roman" w:hAnsi="Times New Roman" w:cs="Times New Roman"/>
          <w:b/>
          <w:bCs/>
        </w:rPr>
        <w:t>…</w:t>
      </w:r>
      <w:r>
        <w:rPr>
          <w:rFonts w:ascii="Times New Roman" w:hAnsi="Times New Roman" w:cs="Times New Roman"/>
          <w:b/>
          <w:bCs/>
        </w:rPr>
        <w:t xml:space="preserve"> </w:t>
      </w:r>
      <w:r w:rsidR="00BA1A10">
        <w:rPr>
          <w:rFonts w:ascii="Times New Roman" w:hAnsi="Times New Roman" w:cs="Times New Roman"/>
          <w:b/>
          <w:bCs/>
        </w:rPr>
        <w:t>Tell</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b/>
          <w:bCs/>
        </w:rPr>
        <w:t xml:space="preserve"> Fax: </w:t>
      </w:r>
      <w:r>
        <w:rPr>
          <w:rFonts w:ascii="Times New Roman" w:hAnsi="Times New Roman" w:cs="Times New Roman"/>
          <w:b/>
          <w:bCs/>
        </w:rPr>
        <w:t>………….</w:t>
      </w:r>
      <w:r w:rsidR="00BA1A10">
        <w:rPr>
          <w:rFonts w:ascii="Times New Roman" w:hAnsi="Times New Roman" w:cs="Times New Roman"/>
          <w:b/>
          <w:bCs/>
        </w:rPr>
        <w:t xml:space="preserve">BO box: </w:t>
      </w:r>
      <w:r>
        <w:rPr>
          <w:rFonts w:ascii="Times New Roman" w:hAnsi="Times New Roman" w:cs="Times New Roman"/>
          <w:b/>
          <w:bCs/>
        </w:rPr>
        <w:t>…………</w:t>
      </w:r>
      <w:r w:rsidR="00BA1A10">
        <w:rPr>
          <w:rFonts w:ascii="Times New Roman" w:hAnsi="Times New Roman" w:cs="Times New Roman"/>
          <w:b/>
          <w:bCs/>
        </w:rPr>
        <w:t xml:space="preserve">   Code: </w:t>
      </w:r>
      <w:proofErr w:type="gramStart"/>
      <w:r w:rsidR="00BA1A10">
        <w:rPr>
          <w:rFonts w:ascii="Times New Roman" w:hAnsi="Times New Roman" w:cs="Times New Roman"/>
          <w:b/>
          <w:bCs/>
        </w:rPr>
        <w:t>………</w:t>
      </w:r>
      <w:proofErr w:type="gramEnd"/>
    </w:p>
    <w:p w:rsidR="009234E0" w:rsidRPr="00BA1195" w:rsidRDefault="009234E0" w:rsidP="009234E0">
      <w:pPr>
        <w:jc w:val="both"/>
        <w:rPr>
          <w:rFonts w:ascii="Times New Roman" w:hAnsi="Times New Roman" w:cs="Times New Roman"/>
        </w:rPr>
      </w:pPr>
      <w:proofErr w:type="gramStart"/>
      <w:r w:rsidRPr="00BA1195">
        <w:rPr>
          <w:rFonts w:ascii="Times New Roman" w:hAnsi="Times New Roman" w:cs="Times New Roman"/>
        </w:rPr>
        <w:t>whereby</w:t>
      </w:r>
      <w:proofErr w:type="gramEnd"/>
      <w:r w:rsidRPr="00BA1195">
        <w:rPr>
          <w:rFonts w:ascii="Times New Roman" w:hAnsi="Times New Roman" w:cs="Times New Roman"/>
        </w:rPr>
        <w:t xml:space="preserve"> the two parties had the following agreement with regards to conducting examinations:</w:t>
      </w:r>
    </w:p>
    <w:p w:rsidR="009234E0" w:rsidRPr="00BA1195" w:rsidRDefault="009234E0" w:rsidP="009234E0">
      <w:pPr>
        <w:jc w:val="both"/>
        <w:rPr>
          <w:rFonts w:ascii="Times New Roman" w:hAnsi="Times New Roman" w:cs="Times New Roman"/>
        </w:rPr>
      </w:pPr>
      <w:r w:rsidRPr="00BA1195">
        <w:rPr>
          <w:rFonts w:ascii="Times New Roman" w:hAnsi="Times New Roman" w:cs="Times New Roman"/>
        </w:rPr>
        <w:t>The first clause: The second party</w:t>
      </w:r>
      <w:proofErr w:type="gramStart"/>
      <w:r w:rsidRPr="00BA1195">
        <w:rPr>
          <w:rFonts w:ascii="Times New Roman" w:hAnsi="Times New Roman" w:cs="Times New Roman"/>
        </w:rPr>
        <w:t>………</w:t>
      </w:r>
      <w:proofErr w:type="gramEnd"/>
      <w:r w:rsidRPr="00BA1195">
        <w:rPr>
          <w:rFonts w:ascii="Times New Roman" w:hAnsi="Times New Roman" w:cs="Times New Roman"/>
        </w:rPr>
        <w:t>..Company undertakes to prepare the required examination halls according to the standards that are set by the university</w:t>
      </w:r>
    </w:p>
    <w:p w:rsidR="009234E0" w:rsidRPr="00BA1195" w:rsidRDefault="009234E0" w:rsidP="009234E0">
      <w:pPr>
        <w:jc w:val="both"/>
        <w:rPr>
          <w:rFonts w:ascii="Times New Roman" w:hAnsi="Times New Roman" w:cs="Times New Roman"/>
        </w:rPr>
      </w:pPr>
      <w:r w:rsidRPr="00BA1195">
        <w:rPr>
          <w:rFonts w:ascii="Times New Roman" w:hAnsi="Times New Roman" w:cs="Times New Roman"/>
        </w:rPr>
        <w:t>The second clause: This agreement is limited to the services agreed upon in clause three, and does not relate to any type of association except what is mentioned in this contract.</w:t>
      </w:r>
    </w:p>
    <w:p w:rsidR="009234E0" w:rsidRPr="00BA1195" w:rsidRDefault="009234E0" w:rsidP="009234E0">
      <w:pPr>
        <w:rPr>
          <w:rFonts w:ascii="Times New Roman" w:hAnsi="Times New Roman" w:cs="Times New Roman"/>
        </w:rPr>
      </w:pPr>
      <w:r w:rsidRPr="00BA1195">
        <w:rPr>
          <w:rFonts w:ascii="Times New Roman" w:hAnsi="Times New Roman" w:cs="Times New Roman"/>
        </w:rPr>
        <w:t>The third clause:  The second party………….Company undertakes the following:</w:t>
      </w:r>
    </w:p>
    <w:p w:rsidR="009234E0" w:rsidRPr="00BA1195" w:rsidRDefault="009234E0" w:rsidP="00331359">
      <w:pPr>
        <w:pStyle w:val="ListParagraph"/>
        <w:numPr>
          <w:ilvl w:val="0"/>
          <w:numId w:val="2"/>
        </w:numPr>
        <w:jc w:val="both"/>
        <w:rPr>
          <w:rFonts w:ascii="Times New Roman" w:hAnsi="Times New Roman" w:cs="Times New Roman"/>
        </w:rPr>
      </w:pPr>
      <w:r w:rsidRPr="00BA1195">
        <w:rPr>
          <w:rFonts w:ascii="Times New Roman" w:hAnsi="Times New Roman" w:cs="Times New Roman"/>
        </w:rPr>
        <w:t>To provide computers which are equivalent to the number of students who are expected to be present for the examinations according to the report provided by the first party.  There should be standby computers equivalent to 25% of the expected number of students. The examination shall not be written on paper except in times of necessity, and this should happen after consultations with the first party, in a situation where the first party can accommodate such a scenario.  Examinations should be held every day according to the examinati</w:t>
      </w:r>
      <w:r w:rsidR="00C15BB5">
        <w:rPr>
          <w:rFonts w:ascii="Times New Roman" w:hAnsi="Times New Roman" w:cs="Times New Roman"/>
        </w:rPr>
        <w:t>on timetable.</w:t>
      </w:r>
      <w:r w:rsidRPr="00BA1195">
        <w:rPr>
          <w:rFonts w:ascii="Times New Roman" w:hAnsi="Times New Roman" w:cs="Times New Roman"/>
        </w:rPr>
        <w:t xml:space="preserve">  </w:t>
      </w:r>
    </w:p>
    <w:p w:rsidR="009234E0" w:rsidRPr="00BA1195" w:rsidRDefault="009234E0" w:rsidP="004B798E">
      <w:pPr>
        <w:pStyle w:val="ListParagraph"/>
        <w:numPr>
          <w:ilvl w:val="0"/>
          <w:numId w:val="2"/>
        </w:numPr>
        <w:rPr>
          <w:rFonts w:ascii="Times New Roman" w:hAnsi="Times New Roman" w:cs="Times New Roman"/>
        </w:rPr>
      </w:pPr>
      <w:r w:rsidRPr="00BA1195">
        <w:rPr>
          <w:rFonts w:ascii="Times New Roman" w:hAnsi="Times New Roman" w:cs="Times New Roman"/>
        </w:rPr>
        <w:t>The examination centre should provide an internet connection whose speeds are not less than 4</w:t>
      </w:r>
      <w:r w:rsidR="004B798E">
        <w:rPr>
          <w:rFonts w:ascii="Times New Roman" w:hAnsi="Times New Roman" w:cs="Times New Roman"/>
        </w:rPr>
        <w:t>MB</w:t>
      </w:r>
      <w:r w:rsidRPr="00BA1195">
        <w:rPr>
          <w:rFonts w:ascii="Times New Roman" w:hAnsi="Times New Roman" w:cs="Times New Roman"/>
        </w:rPr>
        <w:t>.</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 xml:space="preserve">There should be separate sitting arrangements for male and </w:t>
      </w:r>
      <w:r w:rsidR="00B7667E" w:rsidRPr="00BA1195">
        <w:rPr>
          <w:rFonts w:ascii="Times New Roman" w:hAnsi="Times New Roman" w:cs="Times New Roman"/>
        </w:rPr>
        <w:t>female students</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There should be a proctor for males, and another one for females.</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All examinations should be supervised.</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The examinations should be held at the stipulated times.</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The proctor should be present in the examination hall throughout the examination period.</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The student should not be allowed to have a book, notebook, or laptop during the examinations.</w:t>
      </w:r>
    </w:p>
    <w:p w:rsidR="009234E0" w:rsidRPr="00BA1195" w:rsidRDefault="009234E0" w:rsidP="009234E0">
      <w:pPr>
        <w:pStyle w:val="ListParagraph"/>
        <w:numPr>
          <w:ilvl w:val="0"/>
          <w:numId w:val="2"/>
        </w:numPr>
        <w:rPr>
          <w:rFonts w:ascii="Times New Roman" w:hAnsi="Times New Roman" w:cs="Times New Roman"/>
        </w:rPr>
      </w:pPr>
      <w:r w:rsidRPr="00BA1195">
        <w:rPr>
          <w:rFonts w:ascii="Times New Roman" w:hAnsi="Times New Roman" w:cs="Times New Roman"/>
        </w:rPr>
        <w:t>Any problems arising during the examination days should be directed to the people who are responsible for examinations at the university.</w:t>
      </w:r>
    </w:p>
    <w:p w:rsidR="009234E0" w:rsidRDefault="009234E0" w:rsidP="009234E0">
      <w:pPr>
        <w:rPr>
          <w:rFonts w:ascii="Times New Roman" w:hAnsi="Times New Roman" w:cs="Times New Roman"/>
        </w:rPr>
      </w:pPr>
      <w:r w:rsidRPr="00BA1195">
        <w:rPr>
          <w:rFonts w:ascii="Times New Roman" w:hAnsi="Times New Roman" w:cs="Times New Roman"/>
        </w:rPr>
        <w:t>The fourth clause: The second party undertakes to provide the services indicated in this contract.</w:t>
      </w:r>
    </w:p>
    <w:p w:rsidR="00BA1195" w:rsidRPr="00BA1195" w:rsidRDefault="00BA1195" w:rsidP="009234E0">
      <w:pPr>
        <w:rPr>
          <w:rFonts w:ascii="Times New Roman" w:hAnsi="Times New Roman" w:cs="Times New Roman"/>
        </w:rPr>
      </w:pPr>
    </w:p>
    <w:p w:rsidR="009234E0" w:rsidRPr="00BA1195" w:rsidRDefault="009234E0" w:rsidP="009234E0">
      <w:pPr>
        <w:rPr>
          <w:rFonts w:ascii="Times New Roman" w:hAnsi="Times New Roman" w:cs="Times New Roman"/>
          <w:b/>
          <w:bCs/>
        </w:rPr>
      </w:pPr>
      <w:r w:rsidRPr="00BA1195">
        <w:rPr>
          <w:rFonts w:ascii="Times New Roman" w:hAnsi="Times New Roman" w:cs="Times New Roman"/>
          <w:b/>
          <w:bCs/>
        </w:rPr>
        <w:t>The first party</w:t>
      </w:r>
      <w:r w:rsidR="00D936F5" w:rsidRPr="00BA1195">
        <w:rPr>
          <w:rFonts w:ascii="Times New Roman" w:hAnsi="Times New Roman" w:cs="Times New Roman"/>
          <w:b/>
          <w:bCs/>
        </w:rPr>
        <w:t xml:space="preserve">                                                               </w:t>
      </w:r>
      <w:r w:rsidR="00BA1195">
        <w:rPr>
          <w:rFonts w:ascii="Times New Roman" w:hAnsi="Times New Roman" w:cs="Times New Roman"/>
          <w:b/>
          <w:bCs/>
        </w:rPr>
        <w:t xml:space="preserve">                             </w:t>
      </w:r>
      <w:r w:rsidR="00D936F5" w:rsidRPr="00BA1195">
        <w:rPr>
          <w:rFonts w:ascii="Times New Roman" w:hAnsi="Times New Roman" w:cs="Times New Roman"/>
          <w:b/>
          <w:bCs/>
        </w:rPr>
        <w:t xml:space="preserve">    The second party     </w:t>
      </w:r>
    </w:p>
    <w:p w:rsidR="009234E0" w:rsidRPr="00BA1195" w:rsidRDefault="009234E0" w:rsidP="00BA1195">
      <w:pPr>
        <w:rPr>
          <w:rFonts w:ascii="Times New Roman" w:hAnsi="Times New Roman" w:cs="Times New Roman"/>
          <w:b/>
          <w:bCs/>
        </w:rPr>
      </w:pPr>
      <w:r w:rsidRPr="00BA1195">
        <w:rPr>
          <w:rFonts w:ascii="Times New Roman" w:hAnsi="Times New Roman" w:cs="Times New Roman"/>
          <w:b/>
          <w:bCs/>
        </w:rPr>
        <w:t>Knowledge Way Company (Private Limited)</w:t>
      </w:r>
      <w:r w:rsidR="00BA1195">
        <w:rPr>
          <w:rFonts w:ascii="Times New Roman" w:hAnsi="Times New Roman" w:cs="Times New Roman"/>
          <w:b/>
          <w:bCs/>
        </w:rPr>
        <w:t xml:space="preserve">                     </w:t>
      </w:r>
      <w:r w:rsidR="00D936F5" w:rsidRPr="00BA1195">
        <w:rPr>
          <w:rFonts w:ascii="Times New Roman" w:hAnsi="Times New Roman" w:cs="Times New Roman"/>
          <w:b/>
          <w:bCs/>
        </w:rPr>
        <w:t xml:space="preserve">                         </w:t>
      </w:r>
      <w:r w:rsidR="00BA1195">
        <w:rPr>
          <w:rFonts w:ascii="Times New Roman" w:hAnsi="Times New Roman" w:cs="Times New Roman"/>
          <w:b/>
          <w:bCs/>
        </w:rPr>
        <w:t>....................</w:t>
      </w:r>
    </w:p>
    <w:p w:rsidR="009234E0" w:rsidRPr="00BA1195" w:rsidRDefault="009234E0" w:rsidP="009234E0">
      <w:pPr>
        <w:rPr>
          <w:rFonts w:ascii="Times New Roman" w:hAnsi="Times New Roman" w:cs="Times New Roman"/>
          <w:b/>
          <w:bCs/>
        </w:rPr>
      </w:pPr>
      <w:r w:rsidRPr="00BA1195">
        <w:rPr>
          <w:rFonts w:ascii="Times New Roman" w:hAnsi="Times New Roman" w:cs="Times New Roman"/>
          <w:b/>
          <w:bCs/>
        </w:rPr>
        <w:t>Signature:</w:t>
      </w:r>
      <w:r w:rsidR="00D936F5" w:rsidRPr="00BA1195">
        <w:t xml:space="preserve">                                                                                           </w:t>
      </w:r>
      <w:r w:rsidR="00BA1195">
        <w:t xml:space="preserve">    </w:t>
      </w:r>
      <w:r w:rsidR="00D936F5" w:rsidRPr="00BA1195">
        <w:t xml:space="preserve">                    </w:t>
      </w:r>
      <w:r w:rsidR="00D936F5" w:rsidRPr="00BA1195">
        <w:rPr>
          <w:rFonts w:ascii="Times New Roman" w:hAnsi="Times New Roman" w:cs="Times New Roman"/>
          <w:b/>
          <w:bCs/>
        </w:rPr>
        <w:t>Signature:</w:t>
      </w:r>
    </w:p>
    <w:p w:rsidR="009234E0" w:rsidRPr="00BA1195" w:rsidRDefault="009234E0" w:rsidP="009234E0">
      <w:pPr>
        <w:rPr>
          <w:rFonts w:ascii="Times New Roman" w:hAnsi="Times New Roman" w:cs="Times New Roman"/>
          <w:b/>
          <w:bCs/>
        </w:rPr>
      </w:pPr>
      <w:r w:rsidRPr="00BA1195">
        <w:rPr>
          <w:rFonts w:ascii="Times New Roman" w:hAnsi="Times New Roman" w:cs="Times New Roman"/>
          <w:b/>
          <w:bCs/>
        </w:rPr>
        <w:t>Date:</w:t>
      </w:r>
      <w:r w:rsidR="00D936F5" w:rsidRPr="00BA1195">
        <w:rPr>
          <w:rFonts w:ascii="Times New Roman" w:hAnsi="Times New Roman" w:cs="Times New Roman"/>
          <w:b/>
          <w:bCs/>
        </w:rPr>
        <w:t xml:space="preserve">                                                                                   </w:t>
      </w:r>
      <w:r w:rsidR="00BA1195">
        <w:rPr>
          <w:rFonts w:ascii="Times New Roman" w:hAnsi="Times New Roman" w:cs="Times New Roman"/>
          <w:b/>
          <w:bCs/>
        </w:rPr>
        <w:t xml:space="preserve">          </w:t>
      </w:r>
      <w:r w:rsidR="00D936F5" w:rsidRPr="00BA1195">
        <w:rPr>
          <w:rFonts w:ascii="Times New Roman" w:hAnsi="Times New Roman" w:cs="Times New Roman"/>
          <w:b/>
          <w:bCs/>
        </w:rPr>
        <w:t xml:space="preserve">                    Date   :   </w:t>
      </w:r>
    </w:p>
    <w:p w:rsidR="009234E0" w:rsidRPr="00BA1195" w:rsidRDefault="009234E0" w:rsidP="009234E0">
      <w:pPr>
        <w:rPr>
          <w:rFonts w:ascii="Times New Roman" w:hAnsi="Times New Roman" w:cs="Times New Roman"/>
          <w:b/>
          <w:bCs/>
        </w:rPr>
      </w:pPr>
      <w:r w:rsidRPr="00BA1195">
        <w:rPr>
          <w:rFonts w:ascii="Times New Roman" w:hAnsi="Times New Roman" w:cs="Times New Roman"/>
          <w:b/>
          <w:bCs/>
        </w:rPr>
        <w:t>Stamp:</w:t>
      </w:r>
      <w:r w:rsidR="00D936F5" w:rsidRPr="00BA1195">
        <w:rPr>
          <w:rFonts w:ascii="Times New Roman" w:hAnsi="Times New Roman" w:cs="Times New Roman"/>
          <w:b/>
          <w:bCs/>
        </w:rPr>
        <w:t xml:space="preserve">                                                                                                       </w:t>
      </w:r>
      <w:r w:rsidR="00BA1195">
        <w:rPr>
          <w:rFonts w:ascii="Times New Roman" w:hAnsi="Times New Roman" w:cs="Times New Roman"/>
          <w:b/>
          <w:bCs/>
        </w:rPr>
        <w:t xml:space="preserve"> </w:t>
      </w:r>
      <w:r w:rsidR="00D936F5" w:rsidRPr="00BA1195">
        <w:rPr>
          <w:rFonts w:ascii="Times New Roman" w:hAnsi="Times New Roman" w:cs="Times New Roman"/>
          <w:b/>
          <w:bCs/>
        </w:rPr>
        <w:t xml:space="preserve">       Stamp:</w:t>
      </w:r>
      <w:bookmarkStart w:id="0" w:name="_GoBack"/>
      <w:bookmarkEnd w:id="0"/>
    </w:p>
    <w:sectPr w:rsidR="009234E0" w:rsidRPr="00BA1195" w:rsidSect="009C47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87847"/>
    <w:multiLevelType w:val="hybridMultilevel"/>
    <w:tmpl w:val="392254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D7C0038"/>
    <w:multiLevelType w:val="hybridMultilevel"/>
    <w:tmpl w:val="CD7A6550"/>
    <w:lvl w:ilvl="0" w:tplc="D53AC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234E0"/>
    <w:rsid w:val="002112D6"/>
    <w:rsid w:val="00331359"/>
    <w:rsid w:val="004A1D35"/>
    <w:rsid w:val="004B798E"/>
    <w:rsid w:val="00680B96"/>
    <w:rsid w:val="009234E0"/>
    <w:rsid w:val="009C4749"/>
    <w:rsid w:val="00A367A9"/>
    <w:rsid w:val="00B7667E"/>
    <w:rsid w:val="00BA1195"/>
    <w:rsid w:val="00BA1A10"/>
    <w:rsid w:val="00C15BB5"/>
    <w:rsid w:val="00D10FF4"/>
    <w:rsid w:val="00D93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F49D"/>
  <w15:docId w15:val="{9F33FC08-4594-4073-A351-05413719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Khalid Al Bashir</cp:lastModifiedBy>
  <cp:revision>11</cp:revision>
  <dcterms:created xsi:type="dcterms:W3CDTF">2016-01-22T16:27:00Z</dcterms:created>
  <dcterms:modified xsi:type="dcterms:W3CDTF">2022-11-21T07:17:00Z</dcterms:modified>
</cp:coreProperties>
</file>